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11A" w:rsidRDefault="00F2111A" w:rsidP="00F2111A">
      <w:pPr>
        <w:pStyle w:val="En-tte"/>
      </w:pPr>
      <w:r w:rsidRPr="00081186">
        <w:rPr>
          <w:rFonts w:ascii="Times New Roman" w:hAnsi="Times New Roman" w:cs="Times New Roman"/>
          <w:noProof/>
          <w:sz w:val="24"/>
          <w:szCs w:val="24"/>
          <w:lang w:eastAsia="fr-FR"/>
        </w:rPr>
        <w:drawing>
          <wp:anchor distT="0" distB="0" distL="114300" distR="114300" simplePos="0" relativeHeight="251659264" behindDoc="0" locked="0" layoutInCell="1" allowOverlap="1" wp14:anchorId="47B2A07C" wp14:editId="2AC3811A">
            <wp:simplePos x="0" y="0"/>
            <wp:positionH relativeFrom="column">
              <wp:posOffset>-68828</wp:posOffset>
            </wp:positionH>
            <wp:positionV relativeFrom="paragraph">
              <wp:posOffset>-211759</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1186">
        <w:rPr>
          <w:rFonts w:ascii="Times New Roman" w:hAnsi="Times New Roman" w:cs="Times New Roman"/>
          <w:noProof/>
          <w:sz w:val="24"/>
          <w:szCs w:val="24"/>
          <w:lang w:eastAsia="fr-FR"/>
        </w:rPr>
        <w:drawing>
          <wp:anchor distT="36576" distB="36576" distL="36576" distR="36576" simplePos="0" relativeHeight="251660288" behindDoc="0" locked="0" layoutInCell="1" allowOverlap="1" wp14:anchorId="293C83EF" wp14:editId="119E383A">
            <wp:simplePos x="0" y="0"/>
            <wp:positionH relativeFrom="column">
              <wp:posOffset>4400550</wp:posOffset>
            </wp:positionH>
            <wp:positionV relativeFrom="paragraph">
              <wp:posOffset>-78105</wp:posOffset>
            </wp:positionV>
            <wp:extent cx="2135505" cy="1331595"/>
            <wp:effectExtent l="0" t="0" r="0" b="1905"/>
            <wp:wrapNone/>
            <wp:docPr id="6" name="Image 6" descr="LOGOS Ircom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S Ircom 2014"/>
                    <pic:cNvPicPr>
                      <a:picLocks noChangeAspect="1" noChangeArrowheads="1"/>
                    </pic:cNvPicPr>
                  </pic:nvPicPr>
                  <pic:blipFill>
                    <a:blip r:embed="rId7" cstate="print">
                      <a:extLst>
                        <a:ext uri="{28A0092B-C50C-407E-A947-70E740481C1C}">
                          <a14:useLocalDpi xmlns:a14="http://schemas.microsoft.com/office/drawing/2010/main" val="0"/>
                        </a:ext>
                      </a:extLst>
                    </a:blip>
                    <a:srcRect r="23770" b="10957"/>
                    <a:stretch>
                      <a:fillRect/>
                    </a:stretch>
                  </pic:blipFill>
                  <pic:spPr bwMode="auto">
                    <a:xfrm>
                      <a:off x="0" y="0"/>
                      <a:ext cx="2135505" cy="133159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F2111A" w:rsidRDefault="00F2111A" w:rsidP="00F2111A">
      <w:pPr>
        <w:spacing w:after="0"/>
        <w:jc w:val="center"/>
        <w:rPr>
          <w:rFonts w:ascii="Times New Roman" w:hAnsi="Times New Roman" w:cs="Times New Roman"/>
          <w:noProof/>
          <w:sz w:val="24"/>
          <w:szCs w:val="24"/>
        </w:rPr>
      </w:pPr>
      <w:r w:rsidRPr="00081186">
        <w:rPr>
          <w:rFonts w:ascii="Times New Roman" w:hAnsi="Times New Roman" w:cs="Times New Roman"/>
          <w:noProof/>
          <w:sz w:val="24"/>
          <w:szCs w:val="24"/>
        </w:rPr>
        <w:t>Lettres et Sciences Politiques</w:t>
      </w:r>
    </w:p>
    <w:p w:rsidR="00F2111A" w:rsidRPr="00081186" w:rsidRDefault="00F2111A" w:rsidP="00F2111A">
      <w:pPr>
        <w:spacing w:after="0"/>
        <w:jc w:val="center"/>
        <w:rPr>
          <w:rFonts w:ascii="Times New Roman" w:hAnsi="Times New Roman" w:cs="Times New Roman"/>
          <w:b/>
          <w:noProof/>
          <w:sz w:val="24"/>
          <w:szCs w:val="24"/>
        </w:rPr>
      </w:pPr>
      <w:r>
        <w:rPr>
          <w:rFonts w:ascii="Times New Roman" w:hAnsi="Times New Roman" w:cs="Times New Roman"/>
          <w:noProof/>
          <w:sz w:val="24"/>
          <w:szCs w:val="24"/>
        </w:rPr>
        <w:t>PrépaVogt</w:t>
      </w:r>
    </w:p>
    <w:p w:rsidR="00F2111A" w:rsidRPr="00081186" w:rsidRDefault="00F2111A" w:rsidP="00F2111A">
      <w:pPr>
        <w:spacing w:after="0"/>
        <w:jc w:val="center"/>
        <w:rPr>
          <w:rFonts w:ascii="Times New Roman" w:hAnsi="Times New Roman" w:cs="Times New Roman"/>
          <w:sz w:val="24"/>
          <w:szCs w:val="24"/>
        </w:rPr>
      </w:pPr>
      <w:r w:rsidRPr="00081186">
        <w:rPr>
          <w:rFonts w:ascii="Times New Roman" w:hAnsi="Times New Roman" w:cs="Times New Roman"/>
          <w:sz w:val="24"/>
          <w:szCs w:val="24"/>
        </w:rPr>
        <w:t>B.P : 765 Yaoundé</w:t>
      </w:r>
    </w:p>
    <w:p w:rsidR="00F2111A" w:rsidRPr="00081186" w:rsidRDefault="00F2111A" w:rsidP="00F2111A">
      <w:pPr>
        <w:spacing w:after="0"/>
        <w:jc w:val="center"/>
        <w:rPr>
          <w:rFonts w:ascii="Times New Roman" w:hAnsi="Times New Roman" w:cs="Times New Roman"/>
          <w:sz w:val="24"/>
          <w:szCs w:val="24"/>
        </w:rPr>
      </w:pPr>
      <w:r>
        <w:rPr>
          <w:rFonts w:ascii="Times New Roman" w:hAnsi="Times New Roman" w:cs="Times New Roman"/>
          <w:sz w:val="24"/>
          <w:szCs w:val="24"/>
        </w:rPr>
        <w:t>Tél : 243</w:t>
      </w:r>
      <w:r w:rsidRPr="00081186">
        <w:rPr>
          <w:rFonts w:ascii="Times New Roman" w:hAnsi="Times New Roman" w:cs="Times New Roman"/>
          <w:sz w:val="24"/>
          <w:szCs w:val="24"/>
        </w:rPr>
        <w:t xml:space="preserve"> 24 68 60 / </w:t>
      </w:r>
      <w:r>
        <w:rPr>
          <w:rFonts w:ascii="Times New Roman" w:hAnsi="Times New Roman" w:cs="Times New Roman"/>
          <w:sz w:val="24"/>
          <w:szCs w:val="24"/>
        </w:rPr>
        <w:t>6</w:t>
      </w:r>
      <w:r w:rsidRPr="00081186">
        <w:rPr>
          <w:rFonts w:ascii="Times New Roman" w:hAnsi="Times New Roman" w:cs="Times New Roman"/>
          <w:sz w:val="24"/>
          <w:szCs w:val="24"/>
        </w:rPr>
        <w:t>97 06 53 96</w:t>
      </w:r>
    </w:p>
    <w:p w:rsidR="00F2111A" w:rsidRPr="00081186" w:rsidRDefault="00F2111A" w:rsidP="00F2111A">
      <w:pPr>
        <w:spacing w:after="0"/>
        <w:jc w:val="center"/>
        <w:rPr>
          <w:rFonts w:ascii="Times New Roman" w:hAnsi="Times New Roman" w:cs="Times New Roman"/>
          <w:sz w:val="24"/>
          <w:szCs w:val="24"/>
        </w:rPr>
      </w:pPr>
      <w:r w:rsidRPr="00081186">
        <w:rPr>
          <w:rFonts w:ascii="Times New Roman" w:hAnsi="Times New Roman" w:cs="Times New Roman"/>
          <w:sz w:val="24"/>
          <w:szCs w:val="24"/>
        </w:rPr>
        <w:t xml:space="preserve">Mail : </w:t>
      </w:r>
      <w:hyperlink r:id="rId8" w:history="1">
        <w:r w:rsidRPr="00081186">
          <w:rPr>
            <w:rStyle w:val="Lienhypertexte"/>
            <w:rFonts w:ascii="Times New Roman" w:hAnsi="Times New Roman" w:cs="Times New Roman"/>
            <w:sz w:val="24"/>
            <w:szCs w:val="24"/>
          </w:rPr>
          <w:t>ircom</w:t>
        </w:r>
        <w:r w:rsidRPr="00081186">
          <w:rPr>
            <w:rStyle w:val="Lienhypertexte"/>
            <w:rFonts w:ascii="Times New Roman" w:hAnsi="Times New Roman" w:cs="Times New Roman"/>
            <w:bCs/>
            <w:sz w:val="24"/>
            <w:szCs w:val="24"/>
          </w:rPr>
          <w:t>@</w:t>
        </w:r>
        <w:r w:rsidRPr="00081186">
          <w:rPr>
            <w:rStyle w:val="Lienhypertexte"/>
            <w:rFonts w:ascii="Times New Roman" w:hAnsi="Times New Roman" w:cs="Times New Roman"/>
            <w:sz w:val="24"/>
            <w:szCs w:val="24"/>
          </w:rPr>
          <w:t>prepavogt.org</w:t>
        </w:r>
      </w:hyperlink>
    </w:p>
    <w:p w:rsidR="00F2111A" w:rsidRPr="00081186" w:rsidRDefault="00F2111A" w:rsidP="00F2111A">
      <w:pPr>
        <w:spacing w:after="0"/>
        <w:jc w:val="center"/>
        <w:rPr>
          <w:rFonts w:ascii="Times New Roman" w:hAnsi="Times New Roman" w:cs="Times New Roman"/>
          <w:sz w:val="24"/>
          <w:szCs w:val="24"/>
        </w:rPr>
      </w:pPr>
      <w:r>
        <w:rPr>
          <w:rFonts w:ascii="Times New Roman" w:hAnsi="Times New Roman" w:cs="Times New Roman"/>
          <w:sz w:val="24"/>
          <w:szCs w:val="24"/>
        </w:rPr>
        <w:t>Site</w:t>
      </w:r>
      <w:r w:rsidRPr="00081186">
        <w:rPr>
          <w:rFonts w:ascii="Times New Roman" w:hAnsi="Times New Roman" w:cs="Times New Roman"/>
          <w:sz w:val="24"/>
          <w:szCs w:val="24"/>
        </w:rPr>
        <w:t xml:space="preserve"> : </w:t>
      </w:r>
      <w:hyperlink r:id="rId9" w:history="1">
        <w:r w:rsidRPr="007D334F">
          <w:rPr>
            <w:rStyle w:val="Lienhypertexte"/>
            <w:rFonts w:ascii="Times New Roman" w:hAnsi="Times New Roman" w:cs="Times New Roman"/>
            <w:sz w:val="24"/>
            <w:szCs w:val="24"/>
          </w:rPr>
          <w:t>www.prepavogt.org</w:t>
        </w:r>
      </w:hyperlink>
    </w:p>
    <w:p w:rsidR="00F2111A" w:rsidRDefault="00F2111A" w:rsidP="00F2111A"/>
    <w:p w:rsidR="00F2111A" w:rsidRDefault="00F2111A" w:rsidP="00F2111A">
      <w:pPr>
        <w:jc w:val="center"/>
        <w:rPr>
          <w:rFonts w:ascii="Times New Roman" w:hAnsi="Times New Roman" w:cs="Times New Roman"/>
          <w:b/>
          <w:sz w:val="26"/>
          <w:szCs w:val="26"/>
        </w:rPr>
      </w:pPr>
      <w:r w:rsidRPr="008B1C9F">
        <w:rPr>
          <w:rFonts w:ascii="Times New Roman" w:hAnsi="Times New Roman" w:cs="Times New Roman"/>
          <w:b/>
          <w:sz w:val="26"/>
          <w:szCs w:val="26"/>
        </w:rPr>
        <w:t>CONCOURS D’ENTREE</w:t>
      </w:r>
    </w:p>
    <w:p w:rsidR="00F2111A" w:rsidRDefault="00F2111A" w:rsidP="00F2111A">
      <w:pPr>
        <w:spacing w:after="0"/>
        <w:rPr>
          <w:rFonts w:ascii="Times New Roman" w:hAnsi="Times New Roman" w:cs="Times New Roman"/>
          <w:b/>
          <w:sz w:val="26"/>
          <w:szCs w:val="26"/>
        </w:rPr>
      </w:pPr>
      <w:r>
        <w:rPr>
          <w:rFonts w:ascii="Times New Roman" w:hAnsi="Times New Roman" w:cs="Times New Roman"/>
          <w:b/>
          <w:sz w:val="26"/>
          <w:szCs w:val="26"/>
        </w:rPr>
        <w:t>SESSION DE JUILLET                                                               PHILOSOPHIE</w:t>
      </w:r>
      <w:r w:rsidRPr="008B1C9F">
        <w:rPr>
          <w:rFonts w:ascii="Times New Roman" w:hAnsi="Times New Roman" w:cs="Times New Roman"/>
          <w:b/>
          <w:sz w:val="26"/>
          <w:szCs w:val="26"/>
        </w:rPr>
        <w:t xml:space="preserve">  </w:t>
      </w:r>
    </w:p>
    <w:p w:rsidR="00F2111A" w:rsidRPr="008B1C9F" w:rsidRDefault="00F2111A" w:rsidP="00F2111A">
      <w:pPr>
        <w:rPr>
          <w:rFonts w:ascii="Times New Roman" w:hAnsi="Times New Roman" w:cs="Times New Roman"/>
          <w:b/>
          <w:sz w:val="26"/>
          <w:szCs w:val="26"/>
        </w:rPr>
      </w:pPr>
      <w:r>
        <w:rPr>
          <w:rFonts w:ascii="Times New Roman" w:hAnsi="Times New Roman" w:cs="Times New Roman"/>
          <w:b/>
          <w:sz w:val="26"/>
          <w:szCs w:val="26"/>
        </w:rPr>
        <w:t xml:space="preserve">    TOUTES SERIES                                                                    TROIS</w:t>
      </w:r>
      <w:r w:rsidRPr="008B1C9F">
        <w:rPr>
          <w:rFonts w:ascii="Times New Roman" w:hAnsi="Times New Roman" w:cs="Times New Roman"/>
          <w:b/>
          <w:sz w:val="26"/>
          <w:szCs w:val="26"/>
        </w:rPr>
        <w:t xml:space="preserve"> HEURES                                                                          </w:t>
      </w:r>
      <w:r>
        <w:rPr>
          <w:rFonts w:ascii="Times New Roman" w:hAnsi="Times New Roman" w:cs="Times New Roman"/>
          <w:b/>
          <w:sz w:val="26"/>
          <w:szCs w:val="26"/>
        </w:rPr>
        <w:t xml:space="preserve">          </w:t>
      </w:r>
    </w:p>
    <w:p w:rsidR="00F2111A" w:rsidRPr="00F56243" w:rsidRDefault="00F2111A" w:rsidP="00F2111A">
      <w:pPr>
        <w:rPr>
          <w:rFonts w:ascii="Times New Roman" w:hAnsi="Times New Roman" w:cs="Times New Roman"/>
          <w:b/>
          <w:sz w:val="28"/>
        </w:rPr>
      </w:pPr>
      <w:r w:rsidRPr="00F56243">
        <w:rPr>
          <w:rFonts w:ascii="Times New Roman" w:hAnsi="Times New Roman" w:cs="Times New Roman"/>
          <w:b/>
          <w:sz w:val="28"/>
        </w:rPr>
        <w:t>Conseils méthodologiques</w:t>
      </w:r>
    </w:p>
    <w:p w:rsidR="00F2111A" w:rsidRPr="00F56243" w:rsidRDefault="00F2111A" w:rsidP="00F2111A">
      <w:pPr>
        <w:ind w:firstLine="708"/>
        <w:jc w:val="both"/>
        <w:rPr>
          <w:rFonts w:ascii="Times New Roman" w:hAnsi="Times New Roman" w:cs="Times New Roman"/>
          <w:sz w:val="28"/>
        </w:rPr>
      </w:pPr>
      <w:r w:rsidRPr="00F56243">
        <w:rPr>
          <w:rFonts w:ascii="Times New Roman" w:hAnsi="Times New Roman" w:cs="Times New Roman"/>
          <w:sz w:val="28"/>
        </w:rPr>
        <w:t>L’épreuve de dissertation a pour objectif d’évaluer chez le candidat l’esprit critique. Cet exercice voudrait de manière explicite l’amener à produire par écrit, une réflexion sur un thème donné compte tenu de sa connaissance des grands courants de pensée étudiés durant l’année de terminale. Le candidat devra démontrer dans cette épreuve sa maîtrise du sujet, la richesse de sa culture générale liée aux thèmes traités ; il devra en outre laisser transparaître une bonne qualité d’argumentation. L’épreuve considérera les dimensions morphosémantique et morphosyntaxique, lexicales et grammaticales. Deux sujets au choix seront proposés à ce dernier.</w:t>
      </w:r>
    </w:p>
    <w:p w:rsidR="00F2111A" w:rsidRDefault="00F2111A" w:rsidP="00F2111A">
      <w:pPr>
        <w:rPr>
          <w:rFonts w:ascii="Times New Roman" w:hAnsi="Times New Roman" w:cs="Times New Roman"/>
          <w:b/>
          <w:sz w:val="28"/>
        </w:rPr>
      </w:pPr>
    </w:p>
    <w:p w:rsidR="00F2111A" w:rsidRDefault="00F2111A" w:rsidP="00F2111A">
      <w:pPr>
        <w:rPr>
          <w:rFonts w:ascii="Times New Roman" w:hAnsi="Times New Roman" w:cs="Times New Roman"/>
          <w:b/>
          <w:sz w:val="28"/>
        </w:rPr>
      </w:pPr>
      <w:r>
        <w:rPr>
          <w:rFonts w:ascii="Times New Roman" w:hAnsi="Times New Roman" w:cs="Times New Roman"/>
          <w:b/>
          <w:sz w:val="28"/>
        </w:rPr>
        <w:br w:type="page"/>
      </w:r>
      <w:bookmarkStart w:id="0" w:name="_GoBack"/>
      <w:bookmarkEnd w:id="0"/>
    </w:p>
    <w:p w:rsidR="00F2111A" w:rsidRPr="00F2111A" w:rsidRDefault="00F2111A" w:rsidP="00F2111A">
      <w:pPr>
        <w:rPr>
          <w:rFonts w:ascii="Times New Roman" w:hAnsi="Times New Roman" w:cs="Times New Roman"/>
          <w:sz w:val="28"/>
          <w:szCs w:val="28"/>
        </w:rPr>
      </w:pPr>
      <w:r w:rsidRPr="00F2111A">
        <w:rPr>
          <w:rFonts w:ascii="Times New Roman" w:hAnsi="Times New Roman" w:cs="Times New Roman"/>
          <w:b/>
          <w:sz w:val="28"/>
          <w:szCs w:val="28"/>
          <w:u w:val="single"/>
        </w:rPr>
        <w:lastRenderedPageBreak/>
        <w:t>Sujet 1</w:t>
      </w:r>
      <w:r w:rsidRPr="00F2111A">
        <w:rPr>
          <w:rFonts w:ascii="Times New Roman" w:hAnsi="Times New Roman" w:cs="Times New Roman"/>
          <w:sz w:val="28"/>
          <w:szCs w:val="28"/>
        </w:rPr>
        <w:t> : L’homme ruine-t-il sa liberté en se soumettant à l’Etat ?</w:t>
      </w:r>
    </w:p>
    <w:p w:rsidR="00F2111A" w:rsidRPr="00F2111A" w:rsidRDefault="00F2111A" w:rsidP="00F2111A">
      <w:pPr>
        <w:rPr>
          <w:rFonts w:ascii="Times New Roman" w:hAnsi="Times New Roman" w:cs="Times New Roman"/>
          <w:sz w:val="28"/>
          <w:szCs w:val="28"/>
        </w:rPr>
      </w:pPr>
    </w:p>
    <w:p w:rsidR="00F2111A" w:rsidRPr="00F2111A" w:rsidRDefault="00F2111A" w:rsidP="00F2111A">
      <w:pPr>
        <w:rPr>
          <w:rFonts w:ascii="Times New Roman" w:hAnsi="Times New Roman" w:cs="Times New Roman"/>
          <w:sz w:val="28"/>
          <w:szCs w:val="28"/>
        </w:rPr>
      </w:pPr>
    </w:p>
    <w:p w:rsidR="00F2111A" w:rsidRPr="00F2111A" w:rsidRDefault="00F2111A" w:rsidP="00F2111A">
      <w:pPr>
        <w:rPr>
          <w:rFonts w:ascii="Times New Roman" w:hAnsi="Times New Roman" w:cs="Times New Roman"/>
          <w:sz w:val="28"/>
          <w:szCs w:val="28"/>
        </w:rPr>
      </w:pPr>
    </w:p>
    <w:p w:rsidR="00F2111A" w:rsidRPr="00F2111A" w:rsidRDefault="00F2111A" w:rsidP="00F2111A">
      <w:pPr>
        <w:rPr>
          <w:rFonts w:ascii="Times New Roman" w:hAnsi="Times New Roman" w:cs="Times New Roman"/>
          <w:sz w:val="28"/>
          <w:szCs w:val="28"/>
        </w:rPr>
      </w:pPr>
      <w:r w:rsidRPr="00F2111A">
        <w:rPr>
          <w:rFonts w:ascii="Times New Roman" w:hAnsi="Times New Roman" w:cs="Times New Roman"/>
          <w:b/>
          <w:sz w:val="28"/>
          <w:szCs w:val="28"/>
          <w:u w:val="single"/>
        </w:rPr>
        <w:t>Sujet 2</w:t>
      </w:r>
      <w:r w:rsidRPr="00F2111A">
        <w:rPr>
          <w:rFonts w:ascii="Times New Roman" w:hAnsi="Times New Roman" w:cs="Times New Roman"/>
          <w:sz w:val="28"/>
          <w:szCs w:val="28"/>
        </w:rPr>
        <w:t xml:space="preserve"> : </w:t>
      </w:r>
      <w:r w:rsidRPr="00F2111A">
        <w:rPr>
          <w:rFonts w:ascii="Times New Roman" w:hAnsi="Times New Roman" w:cs="Times New Roman"/>
          <w:b/>
          <w:sz w:val="28"/>
          <w:szCs w:val="28"/>
        </w:rPr>
        <w:t xml:space="preserve">« Nous croyons que le but dernier des sciences humaines n’est pas de </w:t>
      </w:r>
      <w:r w:rsidRPr="00F2111A">
        <w:rPr>
          <w:rFonts w:ascii="Times New Roman" w:hAnsi="Times New Roman" w:cs="Times New Roman"/>
          <w:b/>
          <w:i/>
          <w:sz w:val="28"/>
          <w:szCs w:val="28"/>
        </w:rPr>
        <w:t>constituer</w:t>
      </w:r>
      <w:r w:rsidRPr="00F2111A">
        <w:rPr>
          <w:rFonts w:ascii="Times New Roman" w:hAnsi="Times New Roman" w:cs="Times New Roman"/>
          <w:b/>
          <w:sz w:val="28"/>
          <w:szCs w:val="28"/>
        </w:rPr>
        <w:t xml:space="preserve"> l’homme, mais de le </w:t>
      </w:r>
      <w:r w:rsidRPr="00F2111A">
        <w:rPr>
          <w:rFonts w:ascii="Times New Roman" w:hAnsi="Times New Roman" w:cs="Times New Roman"/>
          <w:b/>
          <w:i/>
          <w:sz w:val="28"/>
          <w:szCs w:val="28"/>
        </w:rPr>
        <w:t>dissoudre</w:t>
      </w:r>
      <w:r w:rsidRPr="00F2111A">
        <w:rPr>
          <w:rFonts w:ascii="Times New Roman" w:hAnsi="Times New Roman" w:cs="Times New Roman"/>
          <w:sz w:val="28"/>
          <w:szCs w:val="28"/>
        </w:rPr>
        <w:t xml:space="preserve">. » Partagez-vous ce point de vue de </w:t>
      </w:r>
      <w:r w:rsidRPr="00F2111A">
        <w:rPr>
          <w:rFonts w:ascii="Times New Roman" w:hAnsi="Times New Roman" w:cs="Times New Roman"/>
          <w:b/>
          <w:sz w:val="28"/>
          <w:szCs w:val="28"/>
        </w:rPr>
        <w:t>Claude LEVI-STRAUSS</w:t>
      </w:r>
      <w:r w:rsidRPr="00F2111A">
        <w:rPr>
          <w:rFonts w:ascii="Times New Roman" w:hAnsi="Times New Roman" w:cs="Times New Roman"/>
          <w:sz w:val="28"/>
          <w:szCs w:val="28"/>
        </w:rPr>
        <w:t> ?</w:t>
      </w:r>
    </w:p>
    <w:p w:rsidR="00F2111A" w:rsidRPr="00F56243" w:rsidRDefault="00F2111A" w:rsidP="00F2111A">
      <w:pPr>
        <w:spacing w:after="0"/>
        <w:jc w:val="both"/>
        <w:rPr>
          <w:rFonts w:ascii="Times New Roman" w:hAnsi="Times New Roman" w:cs="Times New Roman"/>
          <w:sz w:val="28"/>
        </w:rPr>
      </w:pPr>
      <w:r w:rsidRPr="005379DC">
        <w:rPr>
          <w:noProof/>
          <w:sz w:val="26"/>
          <w:szCs w:val="26"/>
          <w:lang w:eastAsia="fr-FR"/>
        </w:rPr>
        <w:drawing>
          <wp:anchor distT="36576" distB="36576" distL="36576" distR="36576" simplePos="0" relativeHeight="251661312" behindDoc="0" locked="0" layoutInCell="1" allowOverlap="1" wp14:anchorId="7DDFB8B9" wp14:editId="0ABE7F21">
            <wp:simplePos x="0" y="0"/>
            <wp:positionH relativeFrom="column">
              <wp:posOffset>527050</wp:posOffset>
            </wp:positionH>
            <wp:positionV relativeFrom="paragraph">
              <wp:posOffset>824230</wp:posOffset>
            </wp:positionV>
            <wp:extent cx="5991367" cy="2738911"/>
            <wp:effectExtent l="0" t="0" r="0" b="0"/>
            <wp:wrapNone/>
            <wp:docPr id="11" name="Image 11" descr="Description : LOGOS Ircom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descr="Description : LOGOS Ircom 2014"/>
                    <pic:cNvPicPr>
                      <a:picLocks noChangeAspect="1" noChangeArrowheads="1"/>
                    </pic:cNvPicPr>
                  </pic:nvPicPr>
                  <pic:blipFill>
                    <a:blip r:embed="rId10">
                      <a:extLst>
                        <a:ext uri="{28A0092B-C50C-407E-A947-70E740481C1C}">
                          <a14:useLocalDpi xmlns:a14="http://schemas.microsoft.com/office/drawing/2010/main" val="0"/>
                        </a:ext>
                      </a:extLst>
                    </a:blip>
                    <a:srcRect l="19830" t="-5463" r="43425" b="73997"/>
                    <a:stretch>
                      <a:fillRect/>
                    </a:stretch>
                  </pic:blipFill>
                  <pic:spPr bwMode="auto">
                    <a:xfrm>
                      <a:off x="0" y="0"/>
                      <a:ext cx="5991367" cy="2738911"/>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774D" w:rsidRPr="00DD26C6" w:rsidRDefault="0025774D">
      <w:pPr>
        <w:rPr>
          <w:rFonts w:ascii="Times New Roman" w:hAnsi="Times New Roman" w:cs="Times New Roman"/>
          <w:b/>
          <w:sz w:val="28"/>
          <w:szCs w:val="28"/>
          <w:u w:val="single"/>
        </w:rPr>
      </w:pPr>
    </w:p>
    <w:sectPr w:rsidR="0025774D" w:rsidRPr="00DD26C6" w:rsidSect="008922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8263D1"/>
    <w:multiLevelType w:val="hybridMultilevel"/>
    <w:tmpl w:val="1B4A3548"/>
    <w:lvl w:ilvl="0" w:tplc="040C000B">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
    <w:nsid w:val="2D765489"/>
    <w:multiLevelType w:val="hybridMultilevel"/>
    <w:tmpl w:val="30D2312C"/>
    <w:lvl w:ilvl="0" w:tplc="0294425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337261E5"/>
    <w:multiLevelType w:val="hybridMultilevel"/>
    <w:tmpl w:val="30D2312C"/>
    <w:lvl w:ilvl="0" w:tplc="0294425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FAC7344"/>
    <w:multiLevelType w:val="hybridMultilevel"/>
    <w:tmpl w:val="B030A706"/>
    <w:lvl w:ilvl="0" w:tplc="A1C47F5A">
      <w:start w:val="1"/>
      <w:numFmt w:val="bullet"/>
      <w:lvlText w:val="-"/>
      <w:lvlJc w:val="left"/>
      <w:pPr>
        <w:ind w:left="1800" w:hanging="360"/>
      </w:pPr>
      <w:rPr>
        <w:rFonts w:ascii="Calibri" w:eastAsiaTheme="minorHAnsi" w:hAnsi="Calibri" w:cstheme="minorBidi" w:hint="default"/>
        <w:b w:val="0"/>
        <w:u w:val="none"/>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56AE1E2A"/>
    <w:multiLevelType w:val="hybridMultilevel"/>
    <w:tmpl w:val="613EDC2E"/>
    <w:lvl w:ilvl="0" w:tplc="ADD43624">
      <w:start w:val="1"/>
      <w:numFmt w:val="upperLetter"/>
      <w:lvlText w:val="%1-"/>
      <w:lvlJc w:val="left"/>
      <w:pPr>
        <w:ind w:left="1440" w:hanging="360"/>
      </w:pPr>
      <w:rPr>
        <w:rFonts w:hint="default"/>
        <w:b w:val="0"/>
        <w:u w:val="none"/>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nsid w:val="71DA15B2"/>
    <w:multiLevelType w:val="hybridMultilevel"/>
    <w:tmpl w:val="71F0A0B8"/>
    <w:lvl w:ilvl="0" w:tplc="A1C47F5A">
      <w:start w:val="1"/>
      <w:numFmt w:val="bullet"/>
      <w:lvlText w:val="-"/>
      <w:lvlJc w:val="left"/>
      <w:pPr>
        <w:ind w:left="1440" w:hanging="360"/>
      </w:pPr>
      <w:rPr>
        <w:rFonts w:ascii="Calibri" w:eastAsiaTheme="minorHAnsi" w:hAnsi="Calibri" w:cstheme="minorBidi" w:hint="default"/>
        <w:b w:val="0"/>
        <w:u w:val="none"/>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nsid w:val="727D6A59"/>
    <w:multiLevelType w:val="hybridMultilevel"/>
    <w:tmpl w:val="B574907E"/>
    <w:lvl w:ilvl="0" w:tplc="24E82708">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1"/>
  </w:num>
  <w:num w:numId="2">
    <w:abstractNumId w:val="5"/>
  </w:num>
  <w:num w:numId="3">
    <w:abstractNumId w:val="4"/>
  </w:num>
  <w:num w:numId="4">
    <w:abstractNumId w:val="0"/>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E36F24"/>
    <w:rsid w:val="00101750"/>
    <w:rsid w:val="00156A2C"/>
    <w:rsid w:val="0025774D"/>
    <w:rsid w:val="002C46D9"/>
    <w:rsid w:val="004043ED"/>
    <w:rsid w:val="00742BA1"/>
    <w:rsid w:val="00743EB5"/>
    <w:rsid w:val="0089221D"/>
    <w:rsid w:val="009877EC"/>
    <w:rsid w:val="00BA45DC"/>
    <w:rsid w:val="00D21284"/>
    <w:rsid w:val="00DD26C6"/>
    <w:rsid w:val="00E36F24"/>
    <w:rsid w:val="00F2111A"/>
    <w:rsid w:val="00FD47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9BA484-519D-4D37-8913-95A4EF8C4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21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A45DC"/>
    <w:pPr>
      <w:ind w:left="720"/>
      <w:contextualSpacing/>
    </w:pPr>
  </w:style>
  <w:style w:type="character" w:styleId="Lienhypertexte">
    <w:name w:val="Hyperlink"/>
    <w:rsid w:val="00F2111A"/>
    <w:rPr>
      <w:color w:val="0000FF"/>
      <w:u w:val="single"/>
    </w:rPr>
  </w:style>
  <w:style w:type="paragraph" w:styleId="En-tte">
    <w:name w:val="header"/>
    <w:basedOn w:val="Normal"/>
    <w:link w:val="En-tteCar"/>
    <w:uiPriority w:val="99"/>
    <w:unhideWhenUsed/>
    <w:rsid w:val="00F2111A"/>
    <w:pPr>
      <w:tabs>
        <w:tab w:val="center" w:pos="4536"/>
        <w:tab w:val="right" w:pos="9072"/>
      </w:tabs>
      <w:spacing w:after="0" w:line="240" w:lineRule="auto"/>
    </w:pPr>
  </w:style>
  <w:style w:type="character" w:customStyle="1" w:styleId="En-tteCar">
    <w:name w:val="En-tête Car"/>
    <w:basedOn w:val="Policepardfaut"/>
    <w:link w:val="En-tte"/>
    <w:uiPriority w:val="99"/>
    <w:rsid w:val="00F21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pavogt@yahoo.fr"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prepavogt.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C85E2-BD11-4694-815D-CD45A4E29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224</Words>
  <Characters>1235</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FAMILLE NDUGA</Company>
  <LinksUpToDate>false</LinksUpToDate>
  <CharactersWithSpaces>1457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NDUGA JEAN CHARLES</dc:creator>
  <cp:keywords/>
  <dc:description/>
  <cp:lastModifiedBy>Moïse</cp:lastModifiedBy>
  <cp:revision>10</cp:revision>
  <dcterms:created xsi:type="dcterms:W3CDTF">2015-07-13T23:38:00Z</dcterms:created>
  <dcterms:modified xsi:type="dcterms:W3CDTF">2015-07-20T13:51:00Z</dcterms:modified>
</cp:coreProperties>
</file>